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EBC9A" w14:textId="77777777" w:rsidR="00BB6D9E" w:rsidRPr="00FD414F" w:rsidRDefault="00BB6D9E" w:rsidP="00BB6D9E">
      <w:pPr>
        <w:spacing w:before="120" w:after="120"/>
        <w:jc w:val="center"/>
        <w:rPr>
          <w:rFonts w:ascii="Century Gothic" w:hAnsi="Century Gothic"/>
          <w:b/>
          <w:szCs w:val="24"/>
        </w:rPr>
      </w:pPr>
      <w:r w:rsidRPr="00FD414F">
        <w:rPr>
          <w:rFonts w:ascii="Century Gothic" w:hAnsi="Century Gothic"/>
          <w:b/>
          <w:szCs w:val="24"/>
        </w:rPr>
        <w:t>AGREEMENT TO PROCEED TO THE DISCOVER STAGE</w:t>
      </w:r>
    </w:p>
    <w:p w14:paraId="42C63A4F" w14:textId="77777777" w:rsidR="00BB6D9E" w:rsidRPr="00973A91" w:rsidRDefault="00BB6D9E" w:rsidP="00BB6D9E">
      <w:pPr>
        <w:spacing w:before="120" w:after="120"/>
        <w:jc w:val="right"/>
        <w:rPr>
          <w:rFonts w:ascii="Century Gothic" w:hAnsi="Century Gothic"/>
        </w:rPr>
      </w:pPr>
    </w:p>
    <w:p w14:paraId="49B7C4C9" w14:textId="77777777" w:rsidR="00BB6D9E" w:rsidRPr="00FD414F" w:rsidRDefault="00BB6D9E" w:rsidP="00BB6D9E">
      <w:pPr>
        <w:pStyle w:val="NormalText"/>
        <w:spacing w:before="120" w:line="480" w:lineRule="auto"/>
        <w:ind w:left="0"/>
        <w:jc w:val="both"/>
        <w:rPr>
          <w:rFonts w:ascii="Century Gothic" w:hAnsi="Century Gothic"/>
        </w:rPr>
      </w:pPr>
      <w:r w:rsidRPr="00FD414F">
        <w:rPr>
          <w:rFonts w:ascii="Century Gothic" w:hAnsi="Century Gothic"/>
          <w:b/>
          <w:sz w:val="22"/>
          <w:szCs w:val="22"/>
        </w:rPr>
        <w:t>AGREEMENT</w:t>
      </w:r>
      <w:r>
        <w:rPr>
          <w:rFonts w:ascii="Century Gothic" w:hAnsi="Century Gothic"/>
        </w:rPr>
        <w:br/>
      </w:r>
      <w:r w:rsidRPr="00973A91">
        <w:rPr>
          <w:rFonts w:ascii="Century Gothic" w:hAnsi="Century Gothic"/>
          <w:sz w:val="22"/>
          <w:szCs w:val="22"/>
        </w:rPr>
        <w:t>I</w:t>
      </w:r>
      <w:r>
        <w:rPr>
          <w:rFonts w:ascii="Century Gothic" w:hAnsi="Century Gothic"/>
          <w:sz w:val="22"/>
          <w:szCs w:val="22"/>
        </w:rPr>
        <w:t>/We agree</w:t>
      </w:r>
      <w:r w:rsidRPr="00973A91">
        <w:rPr>
          <w:rFonts w:ascii="Century Gothic" w:hAnsi="Century Gothic"/>
          <w:sz w:val="22"/>
          <w:szCs w:val="22"/>
        </w:rPr>
        <w:t xml:space="preserve"> to </w:t>
      </w:r>
      <w:r>
        <w:rPr>
          <w:rFonts w:ascii="Century Gothic" w:hAnsi="Century Gothic"/>
          <w:sz w:val="22"/>
          <w:szCs w:val="22"/>
        </w:rPr>
        <w:t>proceed to the next step, and participate in the discovery meeting with &lt;business name&gt;</w:t>
      </w:r>
      <w:r w:rsidRPr="00973A91">
        <w:rPr>
          <w:rFonts w:ascii="Century Gothic" w:hAnsi="Century Gothic"/>
          <w:sz w:val="22"/>
          <w:szCs w:val="22"/>
        </w:rPr>
        <w:t>. The objectives of this meeting and the associated fee</w:t>
      </w:r>
      <w:r>
        <w:rPr>
          <w:rFonts w:ascii="Century Gothic" w:hAnsi="Century Gothic"/>
          <w:sz w:val="22"/>
          <w:szCs w:val="22"/>
        </w:rPr>
        <w:t>s</w:t>
      </w:r>
      <w:r w:rsidRPr="00973A91">
        <w:rPr>
          <w:rFonts w:ascii="Century Gothic" w:hAnsi="Century Gothic"/>
          <w:sz w:val="22"/>
          <w:szCs w:val="22"/>
        </w:rPr>
        <w:t xml:space="preserve"> have been explained and I</w:t>
      </w:r>
      <w:r>
        <w:rPr>
          <w:rFonts w:ascii="Century Gothic" w:hAnsi="Century Gothic"/>
          <w:sz w:val="22"/>
          <w:szCs w:val="22"/>
        </w:rPr>
        <w:t>/we</w:t>
      </w:r>
      <w:r w:rsidRPr="00973A91">
        <w:rPr>
          <w:rFonts w:ascii="Century Gothic" w:hAnsi="Century Gothic"/>
          <w:sz w:val="22"/>
          <w:szCs w:val="22"/>
        </w:rPr>
        <w:t xml:space="preserve"> understand that </w:t>
      </w:r>
      <w:r>
        <w:rPr>
          <w:rFonts w:ascii="Century Gothic" w:hAnsi="Century Gothic"/>
          <w:sz w:val="22"/>
          <w:szCs w:val="22"/>
        </w:rPr>
        <w:t>this step is crucial to ensure any advice that is prepared is specific to my</w:t>
      </w:r>
      <w:r w:rsidR="00260233">
        <w:rPr>
          <w:rFonts w:ascii="Century Gothic" w:hAnsi="Century Gothic"/>
          <w:sz w:val="22"/>
          <w:szCs w:val="22"/>
        </w:rPr>
        <w:t>/our</w:t>
      </w:r>
      <w:r>
        <w:rPr>
          <w:rFonts w:ascii="Century Gothic" w:hAnsi="Century Gothic"/>
          <w:sz w:val="22"/>
          <w:szCs w:val="22"/>
        </w:rPr>
        <w:t xml:space="preserve"> circumstances and addresses my</w:t>
      </w:r>
      <w:r w:rsidR="00260233">
        <w:rPr>
          <w:rFonts w:ascii="Century Gothic" w:hAnsi="Century Gothic"/>
          <w:sz w:val="22"/>
          <w:szCs w:val="22"/>
        </w:rPr>
        <w:t>/our</w:t>
      </w:r>
      <w:r>
        <w:rPr>
          <w:rFonts w:ascii="Century Gothic" w:hAnsi="Century Gothic"/>
          <w:sz w:val="22"/>
          <w:szCs w:val="22"/>
        </w:rPr>
        <w:t xml:space="preserve"> needs.</w:t>
      </w:r>
    </w:p>
    <w:p w14:paraId="2A0535ED" w14:textId="77777777" w:rsidR="00BB6D9E" w:rsidRPr="00973A91" w:rsidRDefault="00BB6D9E" w:rsidP="00BB6D9E">
      <w:pPr>
        <w:pStyle w:val="NormalText"/>
        <w:spacing w:before="120"/>
        <w:ind w:left="0"/>
        <w:jc w:val="both"/>
        <w:rPr>
          <w:rFonts w:ascii="Century Gothic" w:hAnsi="Century Gothic"/>
          <w:sz w:val="22"/>
          <w:szCs w:val="22"/>
        </w:rPr>
      </w:pPr>
    </w:p>
    <w:p w14:paraId="24F295F2" w14:textId="77777777" w:rsidR="00BB6D9E" w:rsidRPr="00973A91" w:rsidRDefault="00BB6D9E" w:rsidP="00BB6D9E">
      <w:pPr>
        <w:pStyle w:val="NormalText"/>
        <w:spacing w:before="120"/>
        <w:ind w:left="34"/>
        <w:jc w:val="both"/>
        <w:rPr>
          <w:rFonts w:ascii="Century Gothic" w:hAnsi="Century Gothic"/>
          <w:sz w:val="22"/>
          <w:szCs w:val="22"/>
        </w:rPr>
      </w:pPr>
    </w:p>
    <w:p w14:paraId="096F3E62" w14:textId="77777777" w:rsidR="00BB6D9E" w:rsidRPr="00973A91" w:rsidRDefault="00260233" w:rsidP="00BB6D9E">
      <w:pPr>
        <w:pStyle w:val="NormalText"/>
        <w:spacing w:before="120"/>
        <w:ind w:left="3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</w:t>
      </w:r>
      <w:r w:rsidR="00BB6D9E">
        <w:rPr>
          <w:rFonts w:ascii="Century Gothic" w:hAnsi="Century Gothic"/>
          <w:sz w:val="22"/>
          <w:szCs w:val="22"/>
        </w:rPr>
        <w:t>ame:</w:t>
      </w:r>
    </w:p>
    <w:p w14:paraId="0BB8E46F" w14:textId="77777777" w:rsidR="00BB6D9E" w:rsidRDefault="00BB6D9E" w:rsidP="00BB6D9E">
      <w:pPr>
        <w:pStyle w:val="NormalText"/>
        <w:spacing w:before="120"/>
        <w:ind w:left="34"/>
        <w:jc w:val="both"/>
        <w:rPr>
          <w:rFonts w:ascii="Century Gothic" w:hAnsi="Century Gothic"/>
          <w:sz w:val="22"/>
          <w:szCs w:val="22"/>
        </w:rPr>
      </w:pPr>
      <w:r w:rsidRPr="00973A91">
        <w:rPr>
          <w:rFonts w:ascii="Century Gothic" w:hAnsi="Century Gothic"/>
          <w:sz w:val="22"/>
          <w:szCs w:val="22"/>
        </w:rPr>
        <w:t>Signature</w:t>
      </w:r>
      <w:r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</w:p>
    <w:p w14:paraId="4F203DF4" w14:textId="77777777" w:rsidR="00BB6D9E" w:rsidRPr="00973A91" w:rsidRDefault="00BB6D9E" w:rsidP="00BB6D9E">
      <w:pPr>
        <w:pStyle w:val="NormalText"/>
        <w:spacing w:before="120"/>
        <w:ind w:left="34"/>
        <w:jc w:val="both"/>
        <w:rPr>
          <w:rFonts w:ascii="Century Gothic" w:hAnsi="Century Gothic"/>
          <w:sz w:val="22"/>
          <w:szCs w:val="22"/>
        </w:rPr>
      </w:pPr>
      <w:r w:rsidRPr="00973A91">
        <w:rPr>
          <w:rFonts w:ascii="Century Gothic" w:hAnsi="Century Gothic"/>
          <w:sz w:val="22"/>
          <w:szCs w:val="22"/>
        </w:rPr>
        <w:t>Date</w:t>
      </w:r>
      <w:r>
        <w:rPr>
          <w:rFonts w:ascii="Century Gothic" w:hAnsi="Century Gothic"/>
          <w:sz w:val="22"/>
          <w:szCs w:val="22"/>
        </w:rPr>
        <w:t>:</w:t>
      </w:r>
    </w:p>
    <w:p w14:paraId="22F5AC5C" w14:textId="77777777" w:rsidR="00BB6D9E" w:rsidRDefault="00BB6D9E" w:rsidP="00BB6D9E">
      <w:pPr>
        <w:pStyle w:val="NormalText"/>
        <w:spacing w:before="120"/>
        <w:ind w:left="34"/>
        <w:jc w:val="both"/>
        <w:rPr>
          <w:rFonts w:ascii="Century Gothic" w:hAnsi="Century Gothic"/>
          <w:sz w:val="22"/>
          <w:szCs w:val="22"/>
        </w:rPr>
      </w:pPr>
    </w:p>
    <w:p w14:paraId="45E1FC6B" w14:textId="77777777" w:rsidR="00260233" w:rsidRDefault="00260233" w:rsidP="00BB6D9E">
      <w:pPr>
        <w:pStyle w:val="NormalText"/>
        <w:spacing w:before="120"/>
        <w:ind w:left="34"/>
        <w:jc w:val="both"/>
        <w:rPr>
          <w:rFonts w:ascii="Century Gothic" w:hAnsi="Century Gothic"/>
          <w:sz w:val="22"/>
          <w:szCs w:val="22"/>
        </w:rPr>
      </w:pPr>
    </w:p>
    <w:p w14:paraId="099D7B27" w14:textId="77777777" w:rsidR="00BB6D9E" w:rsidRDefault="00BB6D9E" w:rsidP="00BB6D9E">
      <w:pPr>
        <w:pStyle w:val="NormalText"/>
        <w:spacing w:before="120"/>
        <w:ind w:left="0"/>
        <w:jc w:val="both"/>
        <w:rPr>
          <w:rFonts w:ascii="Century Gothic" w:hAnsi="Century Gothic"/>
          <w:sz w:val="22"/>
          <w:szCs w:val="22"/>
        </w:rPr>
      </w:pPr>
    </w:p>
    <w:p w14:paraId="798A3851" w14:textId="77777777" w:rsidR="00BB6D9E" w:rsidRDefault="00260233" w:rsidP="00BB6D9E">
      <w:pPr>
        <w:pStyle w:val="NormalText"/>
        <w:spacing w:before="120"/>
        <w:ind w:left="3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</w:t>
      </w:r>
      <w:r w:rsidR="00BB6D9E">
        <w:rPr>
          <w:rFonts w:ascii="Century Gothic" w:hAnsi="Century Gothic"/>
          <w:sz w:val="22"/>
          <w:szCs w:val="22"/>
        </w:rPr>
        <w:t>ame:</w:t>
      </w:r>
    </w:p>
    <w:p w14:paraId="469F819F" w14:textId="77777777" w:rsidR="00BB6D9E" w:rsidRDefault="00BB6D9E" w:rsidP="00BB6D9E">
      <w:pPr>
        <w:pStyle w:val="NormalText"/>
        <w:spacing w:before="120"/>
        <w:ind w:left="34"/>
        <w:jc w:val="both"/>
        <w:rPr>
          <w:rFonts w:ascii="Century Gothic" w:hAnsi="Century Gothic"/>
          <w:color w:val="37904E"/>
          <w:sz w:val="22"/>
          <w:szCs w:val="22"/>
          <w:u w:val="thick"/>
        </w:rPr>
      </w:pPr>
      <w:r w:rsidRPr="00973A91">
        <w:rPr>
          <w:rFonts w:ascii="Century Gothic" w:hAnsi="Century Gothic"/>
          <w:sz w:val="22"/>
          <w:szCs w:val="22"/>
        </w:rPr>
        <w:t>Signature:</w:t>
      </w:r>
    </w:p>
    <w:p w14:paraId="703C96E3" w14:textId="77777777" w:rsidR="00BB6D9E" w:rsidRPr="00973A91" w:rsidRDefault="00BB6D9E" w:rsidP="00BB6D9E">
      <w:pPr>
        <w:pStyle w:val="NormalText"/>
        <w:spacing w:before="120"/>
        <w:ind w:left="34"/>
        <w:jc w:val="both"/>
        <w:rPr>
          <w:rFonts w:ascii="Century Gothic" w:hAnsi="Century Gothic"/>
          <w:sz w:val="22"/>
          <w:szCs w:val="22"/>
        </w:rPr>
      </w:pPr>
      <w:r w:rsidRPr="00973A91">
        <w:rPr>
          <w:rFonts w:ascii="Century Gothic" w:hAnsi="Century Gothic"/>
          <w:sz w:val="22"/>
          <w:szCs w:val="22"/>
        </w:rPr>
        <w:t>Date:</w:t>
      </w:r>
    </w:p>
    <w:p w14:paraId="5F757268" w14:textId="77777777" w:rsidR="006D027D" w:rsidRPr="00BB6D9E" w:rsidRDefault="006D027D" w:rsidP="00BB6D9E">
      <w:bookmarkStart w:id="0" w:name="_GoBack"/>
      <w:bookmarkEnd w:id="0"/>
    </w:p>
    <w:sectPr w:rsidR="006D027D" w:rsidRPr="00BB6D9E" w:rsidSect="00D23509">
      <w:headerReference w:type="default" r:id="rId8"/>
      <w:footerReference w:type="default" r:id="rId9"/>
      <w:pgSz w:w="11880" w:h="16840"/>
      <w:pgMar w:top="990" w:right="1440" w:bottom="1800" w:left="1800" w:header="708" w:footer="708" w:gutter="0"/>
      <w:cols w:space="708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8795A" w14:textId="77777777" w:rsidR="0072112C" w:rsidRDefault="0072112C" w:rsidP="00347EC8">
      <w:r>
        <w:separator/>
      </w:r>
    </w:p>
  </w:endnote>
  <w:endnote w:type="continuationSeparator" w:id="0">
    <w:p w14:paraId="00497661" w14:textId="77777777" w:rsidR="0072112C" w:rsidRDefault="0072112C" w:rsidP="00347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8467"/>
      <w:docPartObj>
        <w:docPartGallery w:val="Page Numbers (Bottom of Page)"/>
        <w:docPartUnique/>
      </w:docPartObj>
    </w:sdtPr>
    <w:sdtEndPr/>
    <w:sdtContent>
      <w:p w14:paraId="057EAFEF" w14:textId="77777777" w:rsidR="00482130" w:rsidRDefault="00002588">
        <w:pPr>
          <w:pStyle w:val="Footer"/>
          <w:jc w:val="right"/>
        </w:pP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begin"/>
        </w:r>
        <w:r w:rsidR="00482130" w:rsidRPr="00482130">
          <w:rPr>
            <w:rFonts w:ascii="Century Gothic" w:hAnsi="Century Gothic"/>
            <w:b/>
            <w:color w:val="A6A6A6" w:themeColor="background1" w:themeShade="A6"/>
          </w:rPr>
          <w:instrText xml:space="preserve"> PAGE   \* MERGEFORMAT </w:instrText>
        </w: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separate"/>
        </w:r>
        <w:r w:rsidR="00D23509">
          <w:rPr>
            <w:rFonts w:ascii="Century Gothic" w:hAnsi="Century Gothic"/>
            <w:b/>
            <w:noProof/>
            <w:color w:val="A6A6A6" w:themeColor="background1" w:themeShade="A6"/>
          </w:rPr>
          <w:t>1</w:t>
        </w: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end"/>
        </w:r>
      </w:p>
    </w:sdtContent>
  </w:sdt>
  <w:p w14:paraId="68302276" w14:textId="77777777" w:rsidR="00482130" w:rsidRDefault="0048213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2E802" w14:textId="77777777" w:rsidR="0072112C" w:rsidRDefault="0072112C" w:rsidP="00347EC8">
      <w:r>
        <w:separator/>
      </w:r>
    </w:p>
  </w:footnote>
  <w:footnote w:type="continuationSeparator" w:id="0">
    <w:p w14:paraId="495C38B9" w14:textId="77777777" w:rsidR="0072112C" w:rsidRDefault="0072112C" w:rsidP="00347E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9DCB2" w14:textId="7FA06451" w:rsidR="00E34A74" w:rsidRDefault="00C86D78" w:rsidP="00E34A74">
    <w:pPr>
      <w:spacing w:line="257" w:lineRule="auto"/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D338651" wp14:editId="164D2F7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687050"/>
          <wp:effectExtent l="0" t="0" r="0" b="0"/>
          <wp:wrapNone/>
          <wp:docPr id="1" name="Picture 1" descr="APR-Server:WIP:MISC Jobs:7033_ 9rok Skills Goodie Bag Items:Current Design:TEMPLATES:EXPLORE:INSIDE PAGES:JPG:EXPLORE-INSIDE-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R-Server:WIP:MISC Jobs:7033_ 9rok Skills Goodie Bag Items:Current Design:TEMPLATES:EXPLORE:INSIDE PAGES:JPG:EXPLORE-INSID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884908C" w14:textId="77777777" w:rsidR="00E34A74" w:rsidRDefault="00E34A74" w:rsidP="00E34A74">
    <w:pPr>
      <w:spacing w:line="257" w:lineRule="auto"/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</w:pPr>
  </w:p>
  <w:p w14:paraId="10AA3CAE" w14:textId="77777777" w:rsidR="00BB6D9E" w:rsidRPr="00BB6D9E" w:rsidRDefault="00BB6D9E" w:rsidP="00260233">
    <w:pPr>
      <w:spacing w:after="0" w:line="254" w:lineRule="auto"/>
      <w:rPr>
        <w:rFonts w:ascii="Century Gothic" w:eastAsia="Calibri" w:hAnsi="Century Gothic" w:cs="Times New Roman"/>
        <w:color w:val="595959" w:themeColor="text1" w:themeTint="A6"/>
        <w:kern w:val="24"/>
        <w:sz w:val="20"/>
        <w:lang w:eastAsia="en-AU"/>
      </w:rPr>
    </w:pPr>
    <w:r w:rsidRPr="00BB6D9E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>TOOL 2.3.9:</w:t>
    </w:r>
    <w:r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 xml:space="preserve"> </w:t>
    </w:r>
    <w:r w:rsidRPr="00BB6D9E">
      <w:rPr>
        <w:rFonts w:ascii="Century Gothic" w:hAnsi="Century Gothic"/>
        <w:color w:val="595959" w:themeColor="text1" w:themeTint="A6"/>
        <w:sz w:val="20"/>
        <w:szCs w:val="24"/>
      </w:rPr>
      <w:t>Agreement to proceed to the discover stage</w:t>
    </w:r>
    <w:r w:rsidRPr="00BB6D9E">
      <w:rPr>
        <w:rFonts w:ascii="Century Gothic" w:eastAsia="Calibri" w:hAnsi="Century Gothic" w:cs="Times New Roman"/>
        <w:color w:val="595959" w:themeColor="text1" w:themeTint="A6"/>
        <w:kern w:val="24"/>
        <w:sz w:val="20"/>
        <w:lang w:eastAsia="en-AU"/>
      </w:rPr>
      <w:t xml:space="preserve"> | Exploratory meeting business information pack</w:t>
    </w:r>
  </w:p>
  <w:p w14:paraId="6DE68F63" w14:textId="77777777" w:rsidR="00BB6D9E" w:rsidRPr="00260233" w:rsidRDefault="00BB6D9E" w:rsidP="00260233">
    <w:pPr>
      <w:spacing w:after="0"/>
      <w:jc w:val="both"/>
      <w:rPr>
        <w:rFonts w:ascii="Century Gothic" w:hAnsi="Century Gothic"/>
        <w:color w:val="595959" w:themeColor="text1" w:themeTint="A6"/>
        <w:sz w:val="12"/>
      </w:rPr>
    </w:pPr>
    <w:r w:rsidRPr="00BB6D9E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>PURPOSE:</w:t>
    </w:r>
    <w:r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 xml:space="preserve"> </w:t>
    </w:r>
    <w:r w:rsidRPr="00BB6D9E">
      <w:rPr>
        <w:rFonts w:ascii="Century Gothic" w:hAnsi="Century Gothic"/>
        <w:color w:val="595959" w:themeColor="text1" w:themeTint="A6"/>
        <w:sz w:val="20"/>
        <w:szCs w:val="24"/>
      </w:rPr>
      <w:t>Agreement to be used by the personal client manager at the conclusion of the exploratory meeting for the client to proceed to the discovery meeting.</w:t>
    </w:r>
  </w:p>
  <w:p w14:paraId="4117C14D" w14:textId="77777777" w:rsidR="00BB6D9E" w:rsidRPr="00BB6D9E" w:rsidRDefault="00BB6D9E" w:rsidP="00BB6D9E">
    <w:pPr>
      <w:spacing w:after="0" w:line="256" w:lineRule="auto"/>
      <w:contextualSpacing/>
      <w:jc w:val="both"/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</w:pPr>
    <w:r w:rsidRPr="00BB6D9E"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  <w:t xml:space="preserve">*Client facing tool to be cut below the dotted line and embodied into personalised branded document  </w:t>
    </w:r>
  </w:p>
  <w:p w14:paraId="475F7606" w14:textId="31114C14" w:rsidR="00347EC8" w:rsidRDefault="00E34A74" w:rsidP="00260233">
    <w:pPr>
      <w:spacing w:line="257" w:lineRule="auto"/>
      <w:contextualSpacing/>
      <w:jc w:val="both"/>
    </w:pPr>
    <w:r w:rsidRPr="00B5511E">
      <w:rPr>
        <w:rFonts w:ascii="Century Gothic" w:eastAsia="Calibri" w:hAnsi="Century Gothic" w:cs="Times New Roman"/>
        <w:color w:val="595959" w:themeColor="text1" w:themeTint="A6"/>
        <w:sz w:val="36"/>
      </w:rPr>
      <w:t>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5454"/>
    <w:multiLevelType w:val="hybridMultilevel"/>
    <w:tmpl w:val="27066F6E"/>
    <w:lvl w:ilvl="0" w:tplc="8B1E8C92">
      <w:start w:val="1"/>
      <w:numFmt w:val="bullet"/>
      <w:pStyle w:val="Bullet1"/>
      <w:lvlText w:val=""/>
      <w:lvlJc w:val="left"/>
      <w:pPr>
        <w:ind w:left="7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A6495"/>
    <w:multiLevelType w:val="hybridMultilevel"/>
    <w:tmpl w:val="D7E4CA2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C0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C6669D"/>
    <w:multiLevelType w:val="singleLevel"/>
    <w:tmpl w:val="E1C28528"/>
    <w:lvl w:ilvl="0">
      <w:start w:val="1"/>
      <w:numFmt w:val="bullet"/>
      <w:pStyle w:val="Checklis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  <w:szCs w:val="24"/>
      </w:rPr>
    </w:lvl>
  </w:abstractNum>
  <w:abstractNum w:abstractNumId="3">
    <w:nsid w:val="4080306F"/>
    <w:multiLevelType w:val="hybridMultilevel"/>
    <w:tmpl w:val="A5ECE3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6F1AC6"/>
    <w:multiLevelType w:val="hybridMultilevel"/>
    <w:tmpl w:val="A0E0505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550578A"/>
    <w:multiLevelType w:val="hybridMultilevel"/>
    <w:tmpl w:val="33B29EEA"/>
    <w:lvl w:ilvl="0" w:tplc="BBE8319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05C"/>
    <w:rsid w:val="00002588"/>
    <w:rsid w:val="0003792B"/>
    <w:rsid w:val="00050011"/>
    <w:rsid w:val="000D34E8"/>
    <w:rsid w:val="00110E2C"/>
    <w:rsid w:val="00251777"/>
    <w:rsid w:val="00260233"/>
    <w:rsid w:val="00347EC8"/>
    <w:rsid w:val="0036759B"/>
    <w:rsid w:val="003F54C3"/>
    <w:rsid w:val="00482130"/>
    <w:rsid w:val="005303B7"/>
    <w:rsid w:val="005C3347"/>
    <w:rsid w:val="00600AF3"/>
    <w:rsid w:val="006550F6"/>
    <w:rsid w:val="0069038C"/>
    <w:rsid w:val="006B54AF"/>
    <w:rsid w:val="006D027D"/>
    <w:rsid w:val="0070058B"/>
    <w:rsid w:val="0072112C"/>
    <w:rsid w:val="007A76C4"/>
    <w:rsid w:val="007C3B80"/>
    <w:rsid w:val="007D0830"/>
    <w:rsid w:val="008478D5"/>
    <w:rsid w:val="00897275"/>
    <w:rsid w:val="0096056E"/>
    <w:rsid w:val="009D123F"/>
    <w:rsid w:val="009F2EEA"/>
    <w:rsid w:val="00A40324"/>
    <w:rsid w:val="00A63388"/>
    <w:rsid w:val="00AC405C"/>
    <w:rsid w:val="00BA3A9B"/>
    <w:rsid w:val="00BB6D9E"/>
    <w:rsid w:val="00C55316"/>
    <w:rsid w:val="00C86D78"/>
    <w:rsid w:val="00CF471F"/>
    <w:rsid w:val="00D1520F"/>
    <w:rsid w:val="00D23509"/>
    <w:rsid w:val="00D62DAD"/>
    <w:rsid w:val="00D73BDD"/>
    <w:rsid w:val="00E34A74"/>
    <w:rsid w:val="00F71F8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88B5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D9E"/>
    <w:pPr>
      <w:spacing w:after="160" w:line="259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8478D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47EC8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47EC8"/>
  </w:style>
  <w:style w:type="paragraph" w:styleId="Footer">
    <w:name w:val="footer"/>
    <w:basedOn w:val="Normal"/>
    <w:link w:val="FooterChar"/>
    <w:uiPriority w:val="99"/>
    <w:unhideWhenUsed/>
    <w:rsid w:val="00347EC8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47EC8"/>
  </w:style>
  <w:style w:type="paragraph" w:customStyle="1" w:styleId="Checklist">
    <w:name w:val="Checklist"/>
    <w:basedOn w:val="Normal"/>
    <w:rsid w:val="00E34A74"/>
    <w:pPr>
      <w:numPr>
        <w:numId w:val="2"/>
      </w:numPr>
      <w:spacing w:after="0" w:line="240" w:lineRule="auto"/>
    </w:pPr>
    <w:rPr>
      <w:rFonts w:ascii="Arial" w:eastAsia="Times New Roman" w:hAnsi="Arial" w:cs="Times New Roman"/>
      <w:szCs w:val="20"/>
      <w:lang w:eastAsia="en-AU"/>
    </w:rPr>
  </w:style>
  <w:style w:type="paragraph" w:customStyle="1" w:styleId="Bullet1">
    <w:name w:val="Bullet_1"/>
    <w:basedOn w:val="NormalText"/>
    <w:rsid w:val="00482130"/>
    <w:pPr>
      <w:numPr>
        <w:numId w:val="4"/>
      </w:numPr>
      <w:tabs>
        <w:tab w:val="clear" w:pos="6096"/>
      </w:tabs>
      <w:ind w:left="1134" w:hanging="425"/>
    </w:pPr>
  </w:style>
  <w:style w:type="paragraph" w:customStyle="1" w:styleId="NormalText">
    <w:name w:val="Normal_Text"/>
    <w:rsid w:val="00482130"/>
    <w:pPr>
      <w:tabs>
        <w:tab w:val="left" w:pos="6096"/>
      </w:tabs>
      <w:spacing w:before="40" w:after="120"/>
      <w:ind w:left="709"/>
    </w:pPr>
    <w:rPr>
      <w:rFonts w:ascii="Arial" w:eastAsia="Times New Roman" w:hAnsi="Arial" w:cs="Times New Roman"/>
      <w:szCs w:val="20"/>
      <w:lang w:val="en-AU"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B54A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C8"/>
  </w:style>
  <w:style w:type="paragraph" w:styleId="Footer">
    <w:name w:val="footer"/>
    <w:basedOn w:val="Normal"/>
    <w:link w:val="Foot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</Words>
  <Characters>370</Characters>
  <Application>Microsoft Macintosh Word</Application>
  <DocSecurity>0</DocSecurity>
  <Lines>3</Lines>
  <Paragraphs>1</Paragraphs>
  <ScaleCrop>false</ScaleCrop>
  <Company>APR Creative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Payne</dc:creator>
  <cp:lastModifiedBy>Zen Sabio</cp:lastModifiedBy>
  <cp:revision>5</cp:revision>
  <cp:lastPrinted>2015-09-23T01:28:00Z</cp:lastPrinted>
  <dcterms:created xsi:type="dcterms:W3CDTF">2014-07-09T09:53:00Z</dcterms:created>
  <dcterms:modified xsi:type="dcterms:W3CDTF">2015-09-23T01:29:00Z</dcterms:modified>
</cp:coreProperties>
</file>